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6DF65" w14:textId="39935822" w:rsidR="007B515C" w:rsidRDefault="00290BA0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90BA0">
        <w:rPr>
          <w:rFonts w:ascii="宋体" w:eastAsia="宋体" w:hAnsi="宋体" w:cs="宋体" w:hint="eastAsia"/>
          <w:b/>
          <w:bCs/>
          <w:sz w:val="28"/>
          <w:szCs w:val="28"/>
        </w:rPr>
        <w:t>云南医药健康职业学院富</w:t>
      </w:r>
      <w:proofErr w:type="gramStart"/>
      <w:r w:rsidRPr="00290BA0">
        <w:rPr>
          <w:rFonts w:ascii="宋体" w:eastAsia="宋体" w:hAnsi="宋体" w:cs="宋体" w:hint="eastAsia"/>
          <w:b/>
          <w:bCs/>
          <w:sz w:val="28"/>
          <w:szCs w:val="28"/>
        </w:rPr>
        <w:t>民校区数字</w:t>
      </w:r>
      <w:proofErr w:type="gramEnd"/>
      <w:r w:rsidRPr="00290BA0">
        <w:rPr>
          <w:rFonts w:ascii="宋体" w:eastAsia="宋体" w:hAnsi="宋体" w:cs="宋体" w:hint="eastAsia"/>
          <w:b/>
          <w:bCs/>
          <w:sz w:val="28"/>
          <w:szCs w:val="28"/>
        </w:rPr>
        <w:t>广播系统</w:t>
      </w:r>
      <w:r w:rsidRPr="00290BA0">
        <w:rPr>
          <w:rFonts w:ascii="宋体" w:eastAsia="宋体" w:hAnsi="宋体" w:cs="宋体"/>
          <w:b/>
          <w:bCs/>
          <w:sz w:val="28"/>
          <w:szCs w:val="28"/>
        </w:rPr>
        <w:t>(一期)</w:t>
      </w:r>
      <w:r w:rsidR="007B515C">
        <w:rPr>
          <w:rFonts w:ascii="宋体" w:eastAsia="宋体" w:hAnsi="宋体" w:cs="宋体" w:hint="eastAsia"/>
          <w:b/>
          <w:bCs/>
          <w:sz w:val="28"/>
          <w:szCs w:val="28"/>
        </w:rPr>
        <w:t>采购</w:t>
      </w:r>
    </w:p>
    <w:p w14:paraId="1938BFE2" w14:textId="34CCF745" w:rsidR="00E225CA" w:rsidRDefault="00853CC2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竞争性谈判文件</w:t>
      </w:r>
    </w:p>
    <w:p w14:paraId="312606DC" w14:textId="77777777" w:rsidR="00E225CA" w:rsidRDefault="00E225CA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</w:p>
    <w:p w14:paraId="1AE203E2" w14:textId="77777777" w:rsidR="00E225CA" w:rsidRDefault="004578C9">
      <w:pPr>
        <w:spacing w:line="400" w:lineRule="exact"/>
        <w:ind w:firstLine="420"/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现就以下采购项目，本着公开、公平、公正和诚实信用的原则进行公开竞争性采购，诚邀符合条件的公司前来参与报价。</w:t>
      </w:r>
    </w:p>
    <w:p w14:paraId="6BBBC665" w14:textId="1851E368" w:rsidR="00E225CA" w:rsidRPr="00853CC2" w:rsidRDefault="004578C9">
      <w:pPr>
        <w:numPr>
          <w:ilvl w:val="0"/>
          <w:numId w:val="1"/>
        </w:numPr>
        <w:spacing w:line="400" w:lineRule="exact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  <w:t>邀请报价</w:t>
      </w:r>
    </w:p>
    <w:tbl>
      <w:tblPr>
        <w:tblStyle w:val="a9"/>
        <w:tblW w:w="7901" w:type="dxa"/>
        <w:jc w:val="center"/>
        <w:tblLook w:val="04A0" w:firstRow="1" w:lastRow="0" w:firstColumn="1" w:lastColumn="0" w:noHBand="0" w:noVBand="1"/>
      </w:tblPr>
      <w:tblGrid>
        <w:gridCol w:w="690"/>
        <w:gridCol w:w="1608"/>
        <w:gridCol w:w="1608"/>
        <w:gridCol w:w="1253"/>
        <w:gridCol w:w="1371"/>
        <w:gridCol w:w="1371"/>
      </w:tblGrid>
      <w:tr w:rsidR="00B32655" w14:paraId="604F5882" w14:textId="77777777" w:rsidTr="009461D4">
        <w:trPr>
          <w:trHeight w:val="39"/>
          <w:jc w:val="center"/>
        </w:trPr>
        <w:tc>
          <w:tcPr>
            <w:tcW w:w="690" w:type="dxa"/>
            <w:vAlign w:val="center"/>
          </w:tcPr>
          <w:p w14:paraId="16135C31" w14:textId="77777777" w:rsidR="00B32655" w:rsidRDefault="00B32655" w:rsidP="009461D4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序号</w:t>
            </w:r>
          </w:p>
        </w:tc>
        <w:tc>
          <w:tcPr>
            <w:tcW w:w="1608" w:type="dxa"/>
            <w:vAlign w:val="center"/>
          </w:tcPr>
          <w:p w14:paraId="7FC482E3" w14:textId="42D96669" w:rsidR="00B32655" w:rsidRDefault="00B32655" w:rsidP="007B515C">
            <w:pPr>
              <w:spacing w:line="240" w:lineRule="auto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项目名称</w:t>
            </w:r>
          </w:p>
        </w:tc>
        <w:tc>
          <w:tcPr>
            <w:tcW w:w="1608" w:type="dxa"/>
            <w:vAlign w:val="center"/>
          </w:tcPr>
          <w:p w14:paraId="30DE3C6C" w14:textId="1FB88D84" w:rsidR="00B32655" w:rsidRDefault="009461D4" w:rsidP="009461D4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参考</w:t>
            </w:r>
            <w:r w:rsidR="00B32655"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规格参数</w:t>
            </w:r>
          </w:p>
        </w:tc>
        <w:tc>
          <w:tcPr>
            <w:tcW w:w="1253" w:type="dxa"/>
            <w:vAlign w:val="center"/>
          </w:tcPr>
          <w:p w14:paraId="58C0BBBF" w14:textId="77777777" w:rsidR="00B32655" w:rsidRDefault="00B32655" w:rsidP="009461D4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数量</w:t>
            </w:r>
          </w:p>
        </w:tc>
        <w:tc>
          <w:tcPr>
            <w:tcW w:w="1371" w:type="dxa"/>
            <w:vAlign w:val="center"/>
          </w:tcPr>
          <w:p w14:paraId="74EF7749" w14:textId="77777777" w:rsidR="00B32655" w:rsidRDefault="00B32655" w:rsidP="009461D4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单位</w:t>
            </w:r>
          </w:p>
        </w:tc>
        <w:tc>
          <w:tcPr>
            <w:tcW w:w="1371" w:type="dxa"/>
            <w:vAlign w:val="center"/>
          </w:tcPr>
          <w:p w14:paraId="21C010C0" w14:textId="77777777" w:rsidR="00B32655" w:rsidRDefault="00B32655" w:rsidP="009461D4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价格</w:t>
            </w:r>
          </w:p>
        </w:tc>
      </w:tr>
      <w:tr w:rsidR="00B32655" w14:paraId="6F87E18D" w14:textId="77777777" w:rsidTr="009461D4">
        <w:trPr>
          <w:jc w:val="center"/>
        </w:trPr>
        <w:tc>
          <w:tcPr>
            <w:tcW w:w="690" w:type="dxa"/>
            <w:vAlign w:val="center"/>
          </w:tcPr>
          <w:p w14:paraId="5F036D5C" w14:textId="77777777" w:rsidR="00B32655" w:rsidRDefault="00B32655" w:rsidP="009461D4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1</w:t>
            </w:r>
          </w:p>
        </w:tc>
        <w:tc>
          <w:tcPr>
            <w:tcW w:w="1608" w:type="dxa"/>
            <w:vAlign w:val="center"/>
          </w:tcPr>
          <w:p w14:paraId="21873F1C" w14:textId="0F51CA38" w:rsidR="00B32655" w:rsidRDefault="00290BA0" w:rsidP="009461D4">
            <w:pPr>
              <w:spacing w:line="240" w:lineRule="auto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 w:rsidRPr="00290BA0"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数字广播系统</w:t>
            </w:r>
            <w:r w:rsidRPr="00290BA0">
              <w:rPr>
                <w:rFonts w:ascii="宋体" w:eastAsia="宋体" w:hAnsi="宋体" w:cs="宋体"/>
                <w:color w:val="auto"/>
                <w:kern w:val="0"/>
                <w:sz w:val="20"/>
              </w:rPr>
              <w:t>(一期)</w:t>
            </w:r>
          </w:p>
        </w:tc>
        <w:tc>
          <w:tcPr>
            <w:tcW w:w="1608" w:type="dxa"/>
            <w:vAlign w:val="center"/>
          </w:tcPr>
          <w:p w14:paraId="5C8CE319" w14:textId="77777777" w:rsidR="00B32655" w:rsidRPr="00805164" w:rsidRDefault="00B32655" w:rsidP="009461D4">
            <w:pPr>
              <w:spacing w:line="240" w:lineRule="auto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详情要求请见附件</w:t>
            </w:r>
          </w:p>
        </w:tc>
        <w:tc>
          <w:tcPr>
            <w:tcW w:w="1253" w:type="dxa"/>
            <w:vAlign w:val="center"/>
          </w:tcPr>
          <w:p w14:paraId="23F10C54" w14:textId="77777777" w:rsidR="00B32655" w:rsidRDefault="00B32655" w:rsidP="009461D4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371" w:type="dxa"/>
            <w:vAlign w:val="center"/>
          </w:tcPr>
          <w:p w14:paraId="7172A89C" w14:textId="77777777" w:rsidR="00B32655" w:rsidRDefault="00B32655" w:rsidP="009461D4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</w:rPr>
              <w:t>套</w:t>
            </w:r>
          </w:p>
        </w:tc>
        <w:tc>
          <w:tcPr>
            <w:tcW w:w="1371" w:type="dxa"/>
            <w:vAlign w:val="center"/>
          </w:tcPr>
          <w:p w14:paraId="56BB6E6B" w14:textId="77777777" w:rsidR="00B32655" w:rsidRDefault="00B32655" w:rsidP="009461D4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</w:tbl>
    <w:p w14:paraId="59C28848" w14:textId="77777777" w:rsidR="009461D4" w:rsidRDefault="009461D4">
      <w:pPr>
        <w:spacing w:line="400" w:lineRule="exact"/>
        <w:ind w:firstLineChars="200" w:firstLine="420"/>
        <w:rPr>
          <w:rFonts w:ascii="宋体" w:eastAsia="宋体" w:hAnsi="宋体" w:cs="宋体"/>
          <w:color w:val="222222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color w:val="222222"/>
          <w:u w:color="222222"/>
          <w:shd w:val="clear" w:color="auto" w:fill="FFFFFF"/>
        </w:rPr>
        <w:t>备注：</w:t>
      </w:r>
    </w:p>
    <w:p w14:paraId="7AB62703" w14:textId="5E766005" w:rsidR="00E225CA" w:rsidRPr="009461D4" w:rsidRDefault="004578C9" w:rsidP="009461D4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9461D4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以上报价包含：</w:t>
      </w:r>
      <w:r w:rsidR="00853CC2" w:rsidRPr="009461D4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设备费、软件费、安装调试费、</w:t>
      </w:r>
      <w:r w:rsidR="007B515C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系统对接费、</w:t>
      </w:r>
      <w:r w:rsidR="00853CC2" w:rsidRPr="009461D4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培训费、</w:t>
      </w:r>
      <w:r w:rsidRPr="009461D4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人工费、利润、税费、质保期维护等一切费用。</w:t>
      </w:r>
    </w:p>
    <w:p w14:paraId="51C846DD" w14:textId="77777777" w:rsidR="007B515C" w:rsidRDefault="007B515C" w:rsidP="009461D4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7B515C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附件中提供的产品组合方式及规格参数仅作参考，请各</w:t>
      </w:r>
      <w:proofErr w:type="gramStart"/>
      <w:r w:rsidRPr="007B515C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竞谈方结合</w:t>
      </w:r>
      <w:proofErr w:type="gramEnd"/>
      <w:r w:rsidRPr="007B515C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自身优势，独立提供完整的解决方案，并详细列出对应产品的规格参数。方案需充分体现技术适配性、性价比及服务保障能力，确保与项目实际需求精准匹配。</w:t>
      </w:r>
    </w:p>
    <w:p w14:paraId="014A9788" w14:textId="0D5A5389" w:rsidR="007B515C" w:rsidRPr="007B515C" w:rsidRDefault="007B515C" w:rsidP="007B515C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9461D4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现场答辩环节，</w:t>
      </w:r>
      <w:proofErr w:type="gramStart"/>
      <w:r w:rsidRPr="009461D4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请竞谈方</w:t>
      </w:r>
      <w:proofErr w:type="gramEnd"/>
      <w:r w:rsidRPr="009461D4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务必进行现场演示，对产品进行功能性介绍及展示。</w:t>
      </w:r>
    </w:p>
    <w:p w14:paraId="3903971A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二、报价方式：竞价谈判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59C88168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三、合格竞谈方的要求</w:t>
      </w:r>
    </w:p>
    <w:p w14:paraId="7C195F20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1. 营业执照要求：</w:t>
      </w:r>
    </w:p>
    <w:p w14:paraId="7463417D" w14:textId="7EFC315F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报价人须具备经国家市场监督管理部门登记注册的独立企业（事业）法人或其它组织或自然人，必须具备有效的营业执照。</w:t>
      </w:r>
    </w:p>
    <w:p w14:paraId="1ED443C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2.财务状况要求：</w:t>
      </w:r>
    </w:p>
    <w:p w14:paraId="503934BC" w14:textId="5FE2BCE4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报价人财务状况良好，提供近三年的</w:t>
      </w:r>
      <w:r w:rsidR="007B515C">
        <w:rPr>
          <w:rFonts w:ascii="宋体" w:eastAsia="宋体" w:hAnsi="宋体" w:cs="宋体" w:hint="eastAsia"/>
          <w:lang w:val="zh-TW"/>
        </w:rPr>
        <w:t>财务</w:t>
      </w:r>
      <w:r>
        <w:rPr>
          <w:rFonts w:ascii="宋体" w:eastAsia="宋体" w:hAnsi="宋体" w:cs="宋体" w:hint="eastAsia"/>
          <w:lang w:val="zh-TW" w:eastAsia="zh-TW"/>
        </w:rPr>
        <w:t>审计报告，并加盖公司公章。</w:t>
      </w:r>
    </w:p>
    <w:p w14:paraId="3DA8EB6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3.信用要求：</w:t>
      </w:r>
    </w:p>
    <w:p w14:paraId="145BF031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未被列入失信被执行人、重大税收违法案件当事人、政府采购严重违法失信行为记录名单的报价人（以在“信用中国”网站（www.creditchina.gov.cn）查询的信用记录为准）；未被列入政府采购严重违法失信行为记录名单的报价人（以在中国政府采购网（www.ccgp.gov.cn）查询的信用记录为准）。需附网站查询截屏，截屏时间必须在公告发出日到响应文件递交日的期间内。</w:t>
      </w:r>
    </w:p>
    <w:p w14:paraId="261A417F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4.报价文件附件清单如下：</w:t>
      </w:r>
    </w:p>
    <w:p w14:paraId="584F79BB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lastRenderedPageBreak/>
        <w:t>包含但不限于以下材料，均应加盖公章，且需按如下顺序装订，并在首页制作目录：</w:t>
      </w:r>
    </w:p>
    <w:p w14:paraId="7BFDD78B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（1）项目报价单，包括报价一览表、分项报价表；</w:t>
      </w:r>
    </w:p>
    <w:p w14:paraId="5442DCD1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（2）全套报价文件请依次装订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846"/>
        <w:gridCol w:w="5552"/>
      </w:tblGrid>
      <w:tr w:rsidR="00E225CA" w14:paraId="6A7038E3" w14:textId="77777777" w:rsidTr="008C4392">
        <w:tc>
          <w:tcPr>
            <w:tcW w:w="3846" w:type="dxa"/>
          </w:tcPr>
          <w:p w14:paraId="241E185E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1.报价表（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报价一览表、分项报价表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5552" w:type="dxa"/>
          </w:tcPr>
          <w:p w14:paraId="31998AD7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法定代表人资格证明书</w:t>
            </w:r>
          </w:p>
        </w:tc>
      </w:tr>
      <w:tr w:rsidR="00E225CA" w14:paraId="1515FCCA" w14:textId="77777777" w:rsidTr="008C4392">
        <w:tc>
          <w:tcPr>
            <w:tcW w:w="3846" w:type="dxa"/>
          </w:tcPr>
          <w:p w14:paraId="6E43540C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法定代表人授权委托书</w:t>
            </w:r>
          </w:p>
        </w:tc>
        <w:tc>
          <w:tcPr>
            <w:tcW w:w="5552" w:type="dxa"/>
          </w:tcPr>
          <w:p w14:paraId="27FC4CAB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资质证明文件</w:t>
            </w:r>
          </w:p>
        </w:tc>
      </w:tr>
      <w:tr w:rsidR="00E225CA" w14:paraId="4E5C9546" w14:textId="77777777" w:rsidTr="008C4392">
        <w:tc>
          <w:tcPr>
            <w:tcW w:w="3846" w:type="dxa"/>
          </w:tcPr>
          <w:p w14:paraId="078F7B7F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报价人基本情况表</w:t>
            </w:r>
          </w:p>
        </w:tc>
        <w:tc>
          <w:tcPr>
            <w:tcW w:w="5552" w:type="dxa"/>
          </w:tcPr>
          <w:p w14:paraId="26816DC3" w14:textId="7BB6D33D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公司近</w:t>
            </w:r>
            <w:r w:rsidR="006F43BA">
              <w:rPr>
                <w:rFonts w:ascii="宋体" w:eastAsia="宋体" w:hAnsi="宋体" w:cs="宋体" w:hint="eastAsia"/>
                <w:lang w:val="zh-TW"/>
              </w:rPr>
              <w:t>三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年</w:t>
            </w:r>
            <w:r w:rsidR="007B515C">
              <w:rPr>
                <w:rFonts w:ascii="宋体" w:eastAsia="宋体" w:hAnsi="宋体" w:cs="宋体" w:hint="eastAsia"/>
                <w:lang w:val="zh-TW"/>
              </w:rPr>
              <w:t>相同或类似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业绩介绍，附中标通知或合同</w:t>
            </w:r>
          </w:p>
        </w:tc>
      </w:tr>
      <w:tr w:rsidR="00E225CA" w14:paraId="1264D960" w14:textId="77777777" w:rsidTr="008C4392">
        <w:tc>
          <w:tcPr>
            <w:tcW w:w="3846" w:type="dxa"/>
          </w:tcPr>
          <w:p w14:paraId="50D78A8D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7.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无不良记录承诺书</w:t>
            </w:r>
          </w:p>
        </w:tc>
        <w:tc>
          <w:tcPr>
            <w:tcW w:w="5552" w:type="dxa"/>
          </w:tcPr>
          <w:p w14:paraId="77EB212E" w14:textId="59FA4711" w:rsidR="00E225CA" w:rsidRDefault="004578C9" w:rsidP="007B515C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8.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近三年的</w:t>
            </w:r>
            <w:r w:rsidR="007B515C">
              <w:rPr>
                <w:rFonts w:ascii="宋体" w:eastAsia="宋体" w:hAnsi="宋体" w:cs="宋体" w:hint="eastAsia"/>
                <w:lang w:val="zh-TW"/>
              </w:rPr>
              <w:t>财务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审计报告</w:t>
            </w:r>
          </w:p>
        </w:tc>
      </w:tr>
      <w:tr w:rsidR="008C4392" w14:paraId="24CD27F3" w14:textId="77777777" w:rsidTr="008C4392">
        <w:tc>
          <w:tcPr>
            <w:tcW w:w="3846" w:type="dxa"/>
          </w:tcPr>
          <w:p w14:paraId="41F3EE7F" w14:textId="1AF3CE00" w:rsidR="008C4392" w:rsidRDefault="008C4392" w:rsidP="007B515C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9</w:t>
            </w:r>
            <w:r>
              <w:rPr>
                <w:rFonts w:ascii="宋体" w:eastAsia="宋体" w:hAnsi="宋体" w:cs="宋体" w:hint="eastAsia"/>
              </w:rPr>
              <w:t>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近三年（12月份）完税证明</w:t>
            </w:r>
          </w:p>
        </w:tc>
        <w:tc>
          <w:tcPr>
            <w:tcW w:w="5552" w:type="dxa"/>
          </w:tcPr>
          <w:p w14:paraId="461167EF" w14:textId="4189B64A" w:rsidR="008C4392" w:rsidRDefault="008C4392" w:rsidP="008C4392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  <w:r>
              <w:rPr>
                <w:rFonts w:ascii="宋体" w:eastAsia="宋体" w:hAnsi="宋体" w:cs="宋体"/>
              </w:rPr>
              <w:t>0</w:t>
            </w:r>
            <w:r>
              <w:rPr>
                <w:rFonts w:ascii="宋体" w:eastAsia="宋体" w:hAnsi="宋体" w:cs="宋体" w:hint="eastAsia"/>
              </w:rPr>
              <w:t>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售后服务承诺书、质量保证承诺书</w:t>
            </w:r>
          </w:p>
        </w:tc>
      </w:tr>
    </w:tbl>
    <w:p w14:paraId="7B0A8A64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（3）报价文件请同时提供：纸质版一式四份（一正三副）、电子版一份（U盘）装入密封文件袋并在文件袋上标注联系人电话。报价文件须用封套加以密封，在封口处盖骑缝公章。</w:t>
      </w:r>
    </w:p>
    <w:p w14:paraId="5E6C0A73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（4）未执行上述规定的报价文件，将被视为无效报价文件。</w:t>
      </w:r>
    </w:p>
    <w:p w14:paraId="71D9BBCF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（5）本公司保留第一次评审后，根据实际情况有可能进行补充询价及二次评审的权利。</w:t>
      </w:r>
    </w:p>
    <w:p w14:paraId="4906F2D4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四、其他说明</w:t>
      </w:r>
    </w:p>
    <w:p w14:paraId="2A9E87F5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本谈判文件提出的各</w:t>
      </w:r>
      <w:r>
        <w:rPr>
          <w:rFonts w:ascii="宋体" w:eastAsia="宋体" w:hAnsi="宋体" w:cs="宋体" w:hint="eastAsia"/>
        </w:rPr>
        <w:t>品牌</w:t>
      </w:r>
      <w:r>
        <w:rPr>
          <w:rFonts w:ascii="宋体" w:eastAsia="宋体" w:hAnsi="宋体" w:cs="宋体" w:hint="eastAsia"/>
          <w:lang w:val="zh-TW" w:eastAsia="zh-TW"/>
        </w:rPr>
        <w:t>仅作参考，不作为本次采购的唯一</w:t>
      </w:r>
      <w:r>
        <w:rPr>
          <w:rFonts w:ascii="宋体" w:eastAsia="宋体" w:hAnsi="宋体" w:cs="宋体" w:hint="eastAsia"/>
        </w:rPr>
        <w:t>品牌</w:t>
      </w:r>
      <w:r>
        <w:rPr>
          <w:rFonts w:ascii="宋体" w:eastAsia="宋体" w:hAnsi="宋体" w:cs="宋体" w:hint="eastAsia"/>
          <w:lang w:val="zh-TW" w:eastAsia="zh-TW"/>
        </w:rPr>
        <w:t>，在同等级的情况下，优先考虑报价低的公司</w:t>
      </w:r>
      <w:r>
        <w:rPr>
          <w:rFonts w:ascii="宋体" w:eastAsia="宋体" w:hAnsi="宋体" w:cs="宋体" w:hint="eastAsia"/>
        </w:rPr>
        <w:t>/品牌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ED28CC9" w14:textId="348C94FB" w:rsidR="00E225CA" w:rsidRDefault="004578C9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2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参与竞价的公司可提供等效替代品，条件是满足或正偏离需求产品的功能、性能要求，且价格不得高于原需求产品。</w:t>
      </w:r>
    </w:p>
    <w:p w14:paraId="0E6FB923" w14:textId="667F58C4" w:rsidR="00E225CA" w:rsidRPr="00940110" w:rsidRDefault="001A1A2B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  <w:r>
        <w:rPr>
          <w:rFonts w:ascii="宋体" w:eastAsia="PMingLiU" w:hAnsi="宋体" w:cs="宋体"/>
          <w:lang w:val="zh-TW" w:eastAsia="zh-TW"/>
        </w:rPr>
        <w:t>3</w:t>
      </w:r>
      <w:r w:rsidR="004578C9">
        <w:rPr>
          <w:rFonts w:ascii="宋体" w:eastAsia="宋体" w:hAnsi="宋体" w:cs="宋体" w:hint="eastAsia"/>
          <w:lang w:val="zh-TW"/>
        </w:rPr>
        <w:t>.</w:t>
      </w:r>
      <w:r w:rsidR="004578C9">
        <w:rPr>
          <w:rFonts w:ascii="宋体" w:eastAsia="宋体" w:hAnsi="宋体" w:cs="宋体" w:hint="eastAsia"/>
          <w:lang w:val="zh-TW" w:eastAsia="zh-TW"/>
        </w:rPr>
        <w:t>为保证竞价谈判质量，请</w:t>
      </w:r>
      <w:r w:rsidR="004578C9">
        <w:rPr>
          <w:rFonts w:ascii="宋体" w:eastAsia="宋体" w:hAnsi="宋体" w:cs="宋体" w:hint="eastAsia"/>
        </w:rPr>
        <w:t>参与</w:t>
      </w:r>
      <w:r w:rsidR="00940110">
        <w:rPr>
          <w:rFonts w:ascii="宋体" w:eastAsia="宋体" w:hAnsi="宋体" w:cs="宋体" w:hint="eastAsia"/>
          <w:lang w:val="zh-TW" w:eastAsia="zh-TW"/>
        </w:rPr>
        <w:t>竞价的公司技术人员和商务人员同时到场参加谈判</w:t>
      </w:r>
      <w:r w:rsidR="00940110">
        <w:rPr>
          <w:rFonts w:ascii="宋体" w:eastAsia="宋体" w:hAnsi="宋体" w:cs="宋体" w:hint="eastAsia"/>
          <w:lang w:val="zh-TW"/>
        </w:rPr>
        <w:t>。</w:t>
      </w:r>
    </w:p>
    <w:p w14:paraId="76280E0F" w14:textId="7200614A" w:rsidR="00E225CA" w:rsidRDefault="001A1A2B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  <w:r>
        <w:rPr>
          <w:rFonts w:ascii="宋体" w:eastAsia="PMingLiU" w:hAnsi="宋体" w:cs="宋体"/>
          <w:lang w:val="zh-TW" w:eastAsia="zh-TW"/>
        </w:rPr>
        <w:t>5</w:t>
      </w:r>
      <w:r w:rsidR="00B81769">
        <w:rPr>
          <w:rFonts w:ascii="宋体" w:eastAsia="宋体" w:hAnsi="宋体" w:cs="宋体" w:hint="eastAsia"/>
          <w:lang w:val="zh-TW" w:eastAsia="zh-TW"/>
        </w:rPr>
        <w:t>.本项目代理服务费由</w:t>
      </w:r>
      <w:r w:rsidR="00B81769">
        <w:rPr>
          <w:rFonts w:ascii="宋体" w:eastAsia="宋体" w:hAnsi="宋体" w:cs="宋体" w:hint="eastAsia"/>
        </w:rPr>
        <w:t>中标人</w:t>
      </w:r>
      <w:r w:rsidR="00B81769">
        <w:rPr>
          <w:rFonts w:ascii="宋体" w:eastAsia="宋体" w:hAnsi="宋体" w:cs="宋体" w:hint="eastAsia"/>
          <w:lang w:val="zh-TW" w:eastAsia="zh-TW"/>
        </w:rPr>
        <w:t>支付。收费标准：参照“国家计委关于印发《招标代理服务收费管理暂行办法》的通知（计价格〔2002〕1980号）”与“国家发展改革委办公厅关于招标代理服务收费有关问题的通知（发改办价格〔2003〕857号）”的要求及规定的货物类标准计算后向中标单位收取代理服务费。</w:t>
      </w:r>
    </w:p>
    <w:p w14:paraId="78F52CE1" w14:textId="77777777" w:rsidR="00853CC2" w:rsidRPr="00853CC2" w:rsidRDefault="00853CC2" w:rsidP="00853CC2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 w:rsidRPr="00853CC2">
        <w:rPr>
          <w:rFonts w:ascii="宋体" w:eastAsia="宋体" w:hAnsi="宋体" w:cs="宋体" w:hint="eastAsia"/>
          <w:lang w:val="zh-TW" w:eastAsia="zh-TW"/>
        </w:rPr>
        <w:t>代理费收费比例见下表：</w:t>
      </w:r>
    </w:p>
    <w:tbl>
      <w:tblPr>
        <w:tblStyle w:val="TableNormal"/>
        <w:tblW w:w="9209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2268"/>
      </w:tblGrid>
      <w:tr w:rsidR="00853CC2" w:rsidRPr="00853CC2" w14:paraId="49C7A840" w14:textId="77777777" w:rsidTr="007B515C">
        <w:trPr>
          <w:trHeight w:hRule="exact" w:val="510"/>
          <w:jc w:val="center"/>
        </w:trPr>
        <w:tc>
          <w:tcPr>
            <w:tcW w:w="2972" w:type="dxa"/>
            <w:vMerge w:val="restart"/>
            <w:vAlign w:val="center"/>
          </w:tcPr>
          <w:p w14:paraId="70C79B4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中标金额</w:t>
            </w:r>
          </w:p>
          <w:p w14:paraId="349D40EC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（万元）</w:t>
            </w:r>
          </w:p>
        </w:tc>
        <w:tc>
          <w:tcPr>
            <w:tcW w:w="6237" w:type="dxa"/>
            <w:gridSpan w:val="3"/>
            <w:vAlign w:val="center"/>
          </w:tcPr>
          <w:p w14:paraId="0FD06BE3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服务类型</w:t>
            </w:r>
          </w:p>
        </w:tc>
      </w:tr>
      <w:tr w:rsidR="00853CC2" w:rsidRPr="00853CC2" w14:paraId="5B12ED60" w14:textId="77777777" w:rsidTr="007B515C">
        <w:trPr>
          <w:trHeight w:hRule="exact" w:val="510"/>
          <w:jc w:val="center"/>
        </w:trPr>
        <w:tc>
          <w:tcPr>
            <w:tcW w:w="2972" w:type="dxa"/>
            <w:vMerge/>
            <w:vAlign w:val="center"/>
          </w:tcPr>
          <w:p w14:paraId="0B8E6F5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</w:p>
        </w:tc>
        <w:tc>
          <w:tcPr>
            <w:tcW w:w="1985" w:type="dxa"/>
            <w:vAlign w:val="center"/>
          </w:tcPr>
          <w:p w14:paraId="725289D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货物招标</w:t>
            </w:r>
          </w:p>
        </w:tc>
        <w:tc>
          <w:tcPr>
            <w:tcW w:w="1984" w:type="dxa"/>
            <w:vAlign w:val="center"/>
          </w:tcPr>
          <w:p w14:paraId="637ED525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服务招标</w:t>
            </w:r>
          </w:p>
        </w:tc>
        <w:tc>
          <w:tcPr>
            <w:tcW w:w="2268" w:type="dxa"/>
            <w:vAlign w:val="center"/>
          </w:tcPr>
          <w:p w14:paraId="13C3D6C5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工程招标</w:t>
            </w:r>
          </w:p>
        </w:tc>
      </w:tr>
      <w:tr w:rsidR="00853CC2" w:rsidRPr="00853CC2" w14:paraId="67293CA8" w14:textId="77777777" w:rsidTr="007B515C">
        <w:trPr>
          <w:trHeight w:hRule="exact" w:val="510"/>
          <w:jc w:val="center"/>
        </w:trPr>
        <w:tc>
          <w:tcPr>
            <w:tcW w:w="2972" w:type="dxa"/>
            <w:vMerge/>
            <w:vAlign w:val="center"/>
          </w:tcPr>
          <w:p w14:paraId="0029635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4ED5479D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费 率</w:t>
            </w:r>
          </w:p>
        </w:tc>
      </w:tr>
      <w:tr w:rsidR="00853CC2" w:rsidRPr="00853CC2" w14:paraId="1F0E2546" w14:textId="77777777" w:rsidTr="007B515C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408F37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lastRenderedPageBreak/>
              <w:t>100及以下</w:t>
            </w:r>
          </w:p>
        </w:tc>
        <w:tc>
          <w:tcPr>
            <w:tcW w:w="1985" w:type="dxa"/>
            <w:vAlign w:val="center"/>
          </w:tcPr>
          <w:p w14:paraId="5670EE6D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1.5%</w:t>
            </w:r>
          </w:p>
        </w:tc>
        <w:tc>
          <w:tcPr>
            <w:tcW w:w="1984" w:type="dxa"/>
            <w:vAlign w:val="center"/>
          </w:tcPr>
          <w:p w14:paraId="4577AF6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1.5%</w:t>
            </w:r>
          </w:p>
        </w:tc>
        <w:tc>
          <w:tcPr>
            <w:tcW w:w="2268" w:type="dxa"/>
            <w:vAlign w:val="center"/>
          </w:tcPr>
          <w:p w14:paraId="1B90DA2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1%</w:t>
            </w:r>
          </w:p>
        </w:tc>
      </w:tr>
      <w:tr w:rsidR="00853CC2" w:rsidRPr="00853CC2" w14:paraId="1FF3265E" w14:textId="77777777" w:rsidTr="007B515C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7CB8A1C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100—500(含)</w:t>
            </w:r>
          </w:p>
        </w:tc>
        <w:tc>
          <w:tcPr>
            <w:tcW w:w="1985" w:type="dxa"/>
            <w:vAlign w:val="center"/>
          </w:tcPr>
          <w:p w14:paraId="5222533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1.1%</w:t>
            </w:r>
          </w:p>
        </w:tc>
        <w:tc>
          <w:tcPr>
            <w:tcW w:w="1984" w:type="dxa"/>
            <w:vAlign w:val="center"/>
          </w:tcPr>
          <w:p w14:paraId="09DF204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1.8%</w:t>
            </w:r>
          </w:p>
        </w:tc>
        <w:tc>
          <w:tcPr>
            <w:tcW w:w="2268" w:type="dxa"/>
            <w:vAlign w:val="center"/>
          </w:tcPr>
          <w:p w14:paraId="4FE504B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0.7%</w:t>
            </w:r>
          </w:p>
        </w:tc>
      </w:tr>
      <w:tr w:rsidR="00853CC2" w:rsidRPr="00853CC2" w14:paraId="77A78A01" w14:textId="77777777" w:rsidTr="007B515C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4E13B2F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500—1000(含)</w:t>
            </w:r>
          </w:p>
        </w:tc>
        <w:tc>
          <w:tcPr>
            <w:tcW w:w="1985" w:type="dxa"/>
            <w:vAlign w:val="center"/>
          </w:tcPr>
          <w:p w14:paraId="64C5D79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0.8%</w:t>
            </w:r>
          </w:p>
        </w:tc>
        <w:tc>
          <w:tcPr>
            <w:tcW w:w="1984" w:type="dxa"/>
            <w:vAlign w:val="center"/>
          </w:tcPr>
          <w:p w14:paraId="14ECB39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0.45%</w:t>
            </w:r>
          </w:p>
        </w:tc>
        <w:tc>
          <w:tcPr>
            <w:tcW w:w="2268" w:type="dxa"/>
            <w:vAlign w:val="center"/>
          </w:tcPr>
          <w:p w14:paraId="57B28BBC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0.55%</w:t>
            </w:r>
          </w:p>
        </w:tc>
      </w:tr>
      <w:tr w:rsidR="00853CC2" w:rsidRPr="00853CC2" w14:paraId="5D8E814A" w14:textId="77777777" w:rsidTr="007B515C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716638F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1000—5000(含)</w:t>
            </w:r>
          </w:p>
        </w:tc>
        <w:tc>
          <w:tcPr>
            <w:tcW w:w="1985" w:type="dxa"/>
            <w:vAlign w:val="center"/>
          </w:tcPr>
          <w:p w14:paraId="79A4CF52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0.5%</w:t>
            </w:r>
          </w:p>
        </w:tc>
        <w:tc>
          <w:tcPr>
            <w:tcW w:w="1984" w:type="dxa"/>
            <w:vAlign w:val="center"/>
          </w:tcPr>
          <w:p w14:paraId="42B26A6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0.25%</w:t>
            </w:r>
          </w:p>
        </w:tc>
        <w:tc>
          <w:tcPr>
            <w:tcW w:w="2268" w:type="dxa"/>
            <w:vAlign w:val="center"/>
          </w:tcPr>
          <w:p w14:paraId="51A90E1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0.35%</w:t>
            </w:r>
          </w:p>
        </w:tc>
      </w:tr>
      <w:tr w:rsidR="00853CC2" w:rsidRPr="00853CC2" w14:paraId="580C0B77" w14:textId="77777777" w:rsidTr="007B515C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F02D42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5000—100000(含)</w:t>
            </w:r>
          </w:p>
        </w:tc>
        <w:tc>
          <w:tcPr>
            <w:tcW w:w="1985" w:type="dxa"/>
            <w:vAlign w:val="center"/>
          </w:tcPr>
          <w:p w14:paraId="6A9238C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0.25%</w:t>
            </w:r>
          </w:p>
        </w:tc>
        <w:tc>
          <w:tcPr>
            <w:tcW w:w="1984" w:type="dxa"/>
            <w:vAlign w:val="center"/>
          </w:tcPr>
          <w:p w14:paraId="06983AB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0.1%</w:t>
            </w:r>
          </w:p>
        </w:tc>
        <w:tc>
          <w:tcPr>
            <w:tcW w:w="2268" w:type="dxa"/>
            <w:vAlign w:val="center"/>
          </w:tcPr>
          <w:p w14:paraId="1911B9A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0.2%</w:t>
            </w:r>
          </w:p>
        </w:tc>
      </w:tr>
      <w:tr w:rsidR="00853CC2" w:rsidRPr="00853CC2" w14:paraId="7B2C50E4" w14:textId="77777777" w:rsidTr="007B515C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6120BF3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100000—100000(含)</w:t>
            </w:r>
          </w:p>
        </w:tc>
        <w:tc>
          <w:tcPr>
            <w:tcW w:w="1985" w:type="dxa"/>
            <w:vAlign w:val="center"/>
          </w:tcPr>
          <w:p w14:paraId="4054FC9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  <w:tc>
          <w:tcPr>
            <w:tcW w:w="1984" w:type="dxa"/>
            <w:vAlign w:val="center"/>
          </w:tcPr>
          <w:p w14:paraId="176B3BF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  <w:tc>
          <w:tcPr>
            <w:tcW w:w="2268" w:type="dxa"/>
            <w:vAlign w:val="center"/>
          </w:tcPr>
          <w:p w14:paraId="07E87064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</w:tr>
      <w:tr w:rsidR="00853CC2" w:rsidRPr="00853CC2" w14:paraId="11E4A695" w14:textId="77777777" w:rsidTr="007B515C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6E282D3E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1000000以上</w:t>
            </w:r>
          </w:p>
        </w:tc>
        <w:tc>
          <w:tcPr>
            <w:tcW w:w="1985" w:type="dxa"/>
            <w:vAlign w:val="center"/>
          </w:tcPr>
          <w:p w14:paraId="165C8B74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  <w:tc>
          <w:tcPr>
            <w:tcW w:w="1984" w:type="dxa"/>
            <w:vAlign w:val="center"/>
          </w:tcPr>
          <w:p w14:paraId="775E923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  <w:tc>
          <w:tcPr>
            <w:tcW w:w="2268" w:type="dxa"/>
            <w:vAlign w:val="center"/>
          </w:tcPr>
          <w:p w14:paraId="021C473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</w:tr>
    </w:tbl>
    <w:p w14:paraId="00C80CC0" w14:textId="77777777" w:rsidR="00853CC2" w:rsidRPr="00853CC2" w:rsidRDefault="00853CC2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</w:p>
    <w:p w14:paraId="79B058F2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五、竞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  <w:r>
        <w:rPr>
          <w:rFonts w:ascii="宋体" w:eastAsia="宋体" w:hAnsi="宋体" w:cs="宋体" w:hint="eastAsia"/>
          <w:b/>
          <w:bCs/>
          <w:lang w:val="zh-TW" w:eastAsia="zh-TW"/>
        </w:rPr>
        <w:t>和评审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7D5133B9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1.竞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2F3A2B22" w14:textId="29402DF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（1）文件递交</w:t>
      </w:r>
      <w:r>
        <w:rPr>
          <w:rFonts w:ascii="宋体" w:eastAsia="宋体" w:hAnsi="宋体" w:cs="宋体" w:hint="eastAsia"/>
          <w:b/>
          <w:bCs/>
          <w:lang w:val="zh-TW" w:eastAsia="zh-TW"/>
        </w:rPr>
        <w:t>截止时间：202</w:t>
      </w:r>
      <w:r w:rsidR="00853CC2">
        <w:rPr>
          <w:rFonts w:ascii="宋体" w:eastAsia="PMingLiU" w:hAnsi="宋体" w:cs="宋体"/>
          <w:b/>
          <w:bCs/>
          <w:lang w:val="zh-TW" w:eastAsia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853CC2">
        <w:rPr>
          <w:rFonts w:ascii="宋体" w:eastAsia="宋体" w:hAnsi="宋体" w:cs="宋体"/>
          <w:b/>
          <w:bCs/>
        </w:rPr>
        <w:t>6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7B515C">
        <w:rPr>
          <w:rFonts w:ascii="宋体" w:eastAsia="宋体" w:hAnsi="宋体" w:cs="宋体"/>
          <w:b/>
          <w:bCs/>
        </w:rPr>
        <w:t>26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7B515C">
        <w:rPr>
          <w:rFonts w:ascii="宋体" w:eastAsia="宋体" w:hAnsi="宋体" w:cs="宋体" w:hint="eastAsia"/>
          <w:b/>
          <w:bCs/>
          <w:lang w:val="zh-TW"/>
        </w:rPr>
        <w:t>下</w:t>
      </w:r>
      <w:r w:rsidR="009461D4">
        <w:rPr>
          <w:rFonts w:ascii="宋体" w:eastAsia="宋体" w:hAnsi="宋体" w:cs="宋体" w:hint="eastAsia"/>
          <w:b/>
          <w:bCs/>
          <w:lang w:val="zh-TW"/>
        </w:rPr>
        <w:t>午</w:t>
      </w:r>
      <w:r w:rsidR="007B515C">
        <w:rPr>
          <w:rFonts w:ascii="宋体" w:eastAsia="宋体" w:hAnsi="宋体" w:cs="宋体"/>
          <w:b/>
          <w:bCs/>
        </w:rPr>
        <w:t>16</w:t>
      </w:r>
      <w:r w:rsidR="007B515C">
        <w:rPr>
          <w:rFonts w:ascii="宋体" w:eastAsia="宋体" w:hAnsi="宋体" w:cs="宋体" w:hint="eastAsia"/>
          <w:b/>
          <w:bCs/>
        </w:rPr>
        <w:t>:3</w:t>
      </w:r>
      <w:r w:rsidR="007B515C">
        <w:rPr>
          <w:rFonts w:ascii="宋体" w:eastAsia="宋体" w:hAnsi="宋体" w:cs="宋体"/>
          <w:b/>
          <w:bCs/>
        </w:rPr>
        <w:t>0</w:t>
      </w:r>
      <w:r>
        <w:rPr>
          <w:rFonts w:ascii="宋体" w:eastAsia="宋体" w:hAnsi="宋体" w:cs="宋体" w:hint="eastAsia"/>
          <w:b/>
          <w:bCs/>
          <w:lang w:val="zh-TW" w:eastAsia="zh-TW"/>
        </w:rPr>
        <w:t>；(可提前提交)</w:t>
      </w:r>
    </w:p>
    <w:p w14:paraId="6595729E" w14:textId="3281F551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highlight w:val="yellow"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文件</w:t>
      </w:r>
      <w:r>
        <w:rPr>
          <w:rFonts w:ascii="宋体" w:eastAsia="宋体" w:hAnsi="宋体" w:cs="宋体" w:hint="eastAsia"/>
          <w:b/>
          <w:bCs/>
          <w:lang w:val="zh-TW" w:eastAsia="zh-TW"/>
        </w:rPr>
        <w:t>递交地点：云南省昆明市五华区海屯路296号综合楼8楼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315B0B3D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2.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</w:t>
      </w:r>
      <w:r>
        <w:rPr>
          <w:rFonts w:ascii="宋体" w:eastAsia="宋体" w:hAnsi="宋体" w:cs="宋体" w:hint="eastAsia"/>
          <w:b/>
          <w:bCs/>
        </w:rPr>
        <w:t>信息</w:t>
      </w:r>
      <w:bookmarkStart w:id="0" w:name="_GoBack"/>
      <w:bookmarkEnd w:id="0"/>
    </w:p>
    <w:p w14:paraId="0CCAF5F6" w14:textId="5B5D23D1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评审时间：202</w:t>
      </w:r>
      <w:r w:rsidR="00853CC2">
        <w:rPr>
          <w:rFonts w:ascii="宋体" w:eastAsia="PMingLiU" w:hAnsi="宋体" w:cs="宋体"/>
          <w:b/>
          <w:bCs/>
          <w:lang w:val="zh-TW" w:eastAsia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853CC2">
        <w:rPr>
          <w:rFonts w:ascii="宋体" w:eastAsia="宋体" w:hAnsi="宋体" w:cs="宋体"/>
          <w:b/>
          <w:bCs/>
        </w:rPr>
        <w:t>6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7B515C">
        <w:rPr>
          <w:rFonts w:ascii="宋体" w:eastAsia="宋体" w:hAnsi="宋体" w:cs="宋体"/>
          <w:b/>
          <w:bCs/>
        </w:rPr>
        <w:t>27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324578">
        <w:rPr>
          <w:rFonts w:ascii="宋体" w:eastAsia="宋体" w:hAnsi="宋体" w:cs="宋体" w:hint="eastAsia"/>
          <w:b/>
          <w:bCs/>
          <w:lang w:val="zh-TW"/>
        </w:rPr>
        <w:t>下</w:t>
      </w:r>
      <w:r w:rsidR="00F17DB8">
        <w:rPr>
          <w:rFonts w:ascii="宋体" w:eastAsia="宋体" w:hAnsi="宋体" w:cs="宋体" w:hint="eastAsia"/>
          <w:b/>
          <w:bCs/>
          <w:lang w:val="zh-TW"/>
        </w:rPr>
        <w:t>午</w:t>
      </w:r>
      <w:r w:rsidR="00324578">
        <w:rPr>
          <w:rFonts w:ascii="宋体" w:eastAsia="宋体" w:hAnsi="宋体" w:cs="宋体"/>
          <w:b/>
          <w:bCs/>
        </w:rPr>
        <w:t>14</w:t>
      </w:r>
      <w:r>
        <w:rPr>
          <w:rFonts w:ascii="宋体" w:eastAsia="宋体" w:hAnsi="宋体" w:cs="宋体" w:hint="eastAsia"/>
          <w:b/>
          <w:bCs/>
          <w:lang w:val="zh-TW" w:eastAsia="zh-TW"/>
        </w:rPr>
        <w:t>:</w:t>
      </w:r>
      <w:r w:rsidR="007772F4">
        <w:rPr>
          <w:rFonts w:ascii="宋体" w:eastAsia="宋体" w:hAnsi="宋体" w:cs="宋体"/>
          <w:b/>
          <w:bCs/>
        </w:rPr>
        <w:t>3</w:t>
      </w:r>
      <w:r>
        <w:rPr>
          <w:rFonts w:ascii="宋体" w:eastAsia="宋体" w:hAnsi="宋体" w:cs="宋体" w:hint="eastAsia"/>
          <w:b/>
          <w:bCs/>
          <w:lang w:val="zh-TW" w:eastAsia="zh-TW"/>
        </w:rPr>
        <w:t xml:space="preserve">0； </w:t>
      </w:r>
    </w:p>
    <w:p w14:paraId="614A86D4" w14:textId="359B040E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评审地点：云南省昆明市五华区海屯路296号综合楼8楼</w:t>
      </w:r>
      <w:r>
        <w:rPr>
          <w:rFonts w:ascii="宋体" w:eastAsia="宋体" w:hAnsi="宋体" w:cs="宋体" w:hint="eastAsia"/>
          <w:b/>
          <w:bCs/>
        </w:rPr>
        <w:t>会议室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03235028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.联系方式</w:t>
      </w:r>
    </w:p>
    <w:p w14:paraId="7CC6B989" w14:textId="50D48A72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（1）</w:t>
      </w:r>
      <w:r>
        <w:rPr>
          <w:rFonts w:ascii="宋体" w:eastAsia="宋体" w:hAnsi="宋体" w:cs="宋体" w:hint="eastAsia"/>
        </w:rPr>
        <w:t>项目负责</w:t>
      </w:r>
      <w:r>
        <w:rPr>
          <w:rFonts w:ascii="宋体" w:eastAsia="宋体" w:hAnsi="宋体" w:cs="宋体" w:hint="eastAsia"/>
          <w:lang w:val="zh-TW" w:eastAsia="zh-TW"/>
        </w:rPr>
        <w:t>人：</w:t>
      </w:r>
      <w:r w:rsidR="009461D4">
        <w:rPr>
          <w:rFonts w:ascii="宋体" w:eastAsia="宋体" w:hAnsi="宋体" w:cs="宋体" w:hint="eastAsia"/>
          <w:lang w:val="zh-TW"/>
        </w:rPr>
        <w:t xml:space="preserve">李老师 </w:t>
      </w:r>
      <w:r w:rsidR="009461D4">
        <w:rPr>
          <w:rFonts w:ascii="宋体" w:eastAsia="PMingLiU" w:hAnsi="宋体" w:cs="宋体"/>
          <w:lang w:val="zh-TW" w:eastAsia="zh-TW"/>
        </w:rPr>
        <w:t>13577035095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6EC8C703" w14:textId="09551A2E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  <w:lang w:val="zh-TW"/>
        </w:rPr>
        <w:t>）</w:t>
      </w:r>
      <w:r>
        <w:rPr>
          <w:rFonts w:ascii="宋体" w:eastAsia="宋体" w:hAnsi="宋体" w:cs="宋体" w:hint="eastAsia"/>
          <w:lang w:val="zh-TW" w:eastAsia="zh-TW"/>
        </w:rPr>
        <w:t>采购</w:t>
      </w:r>
      <w:r>
        <w:rPr>
          <w:rFonts w:ascii="宋体" w:eastAsia="宋体" w:hAnsi="宋体" w:cs="宋体" w:hint="eastAsia"/>
        </w:rPr>
        <w:t>单位</w:t>
      </w:r>
      <w:r>
        <w:rPr>
          <w:rFonts w:ascii="宋体" w:eastAsia="宋体" w:hAnsi="宋体" w:cs="宋体" w:hint="eastAsia"/>
          <w:lang w:val="zh-TW" w:eastAsia="zh-TW"/>
        </w:rPr>
        <w:t xml:space="preserve">联系电话：杨老师 </w:t>
      </w:r>
      <w:r w:rsidR="00940110">
        <w:rPr>
          <w:rFonts w:ascii="宋体" w:eastAsia="PMingLiU" w:hAnsi="宋体" w:cs="宋体"/>
          <w:lang w:val="zh-TW" w:eastAsia="zh-TW"/>
        </w:rPr>
        <w:t>18288628865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2787B3CE" w14:textId="3F9C02F5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）招标代理联系电话：</w:t>
      </w:r>
      <w:r w:rsidR="00940110">
        <w:rPr>
          <w:rFonts w:ascii="宋体" w:eastAsia="宋体" w:hAnsi="宋体" w:cs="宋体" w:hint="eastAsia"/>
          <w:lang w:val="zh-TW"/>
        </w:rPr>
        <w:t>曾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940110">
        <w:rPr>
          <w:rFonts w:ascii="宋体" w:eastAsia="PMingLiU" w:hAnsi="宋体" w:cs="宋体"/>
          <w:lang w:val="zh-TW" w:eastAsia="zh-TW"/>
        </w:rPr>
        <w:t>18088490808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C09A71A" w14:textId="1A2DF3E6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  <w:lang w:val="zh-TW" w:eastAsia="zh-TW"/>
        </w:rPr>
        <w:t>）</w:t>
      </w:r>
      <w:r>
        <w:rPr>
          <w:rFonts w:ascii="宋体" w:eastAsia="宋体" w:hAnsi="宋体" w:cs="宋体" w:hint="eastAsia"/>
        </w:rPr>
        <w:t>监审</w:t>
      </w:r>
      <w:r>
        <w:rPr>
          <w:rFonts w:ascii="宋体" w:eastAsia="宋体" w:hAnsi="宋体" w:cs="宋体" w:hint="eastAsia"/>
          <w:lang w:val="zh-TW" w:eastAsia="zh-TW"/>
        </w:rPr>
        <w:t>联系电话：</w:t>
      </w:r>
      <w:r w:rsidR="00940110">
        <w:rPr>
          <w:rFonts w:ascii="宋体" w:eastAsia="宋体" w:hAnsi="宋体" w:cs="宋体" w:hint="eastAsia"/>
        </w:rPr>
        <w:t>菊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940110" w:rsidRPr="00940110">
        <w:rPr>
          <w:rFonts w:ascii="宋体" w:eastAsia="宋体" w:hAnsi="宋体" w:cs="宋体"/>
        </w:rPr>
        <w:t>13608719126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395C4BF0" w14:textId="53565D5E" w:rsidR="00E225CA" w:rsidRDefault="004578C9">
      <w:pPr>
        <w:wordWrap w:val="0"/>
        <w:spacing w:line="400" w:lineRule="exact"/>
        <w:ind w:firstLineChars="200" w:firstLine="42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采购单位：云南</w:t>
      </w:r>
      <w:r w:rsidR="00940110">
        <w:rPr>
          <w:rFonts w:ascii="宋体" w:eastAsia="宋体" w:hAnsi="宋体" w:cs="宋体" w:hint="eastAsia"/>
        </w:rPr>
        <w:t>医药健康职业学院</w:t>
      </w:r>
    </w:p>
    <w:p w14:paraId="24DA1892" w14:textId="77777777" w:rsidR="00E225CA" w:rsidRDefault="004578C9">
      <w:pPr>
        <w:spacing w:line="400" w:lineRule="exact"/>
        <w:ind w:firstLineChars="200" w:firstLine="420"/>
        <w:jc w:val="right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招标代理</w:t>
      </w:r>
      <w:r>
        <w:rPr>
          <w:rFonts w:ascii="宋体" w:eastAsia="宋体" w:hAnsi="宋体" w:cs="宋体"/>
          <w:lang w:val="zh-TW" w:eastAsia="zh-TW"/>
        </w:rPr>
        <w:t xml:space="preserve">机构：云南景通招标代理有限公司 </w:t>
      </w:r>
    </w:p>
    <w:p w14:paraId="5DED5F78" w14:textId="144CC4DB" w:rsidR="00E225CA" w:rsidRDefault="00940110">
      <w:pPr>
        <w:wordWrap w:val="0"/>
        <w:spacing w:line="400" w:lineRule="exact"/>
        <w:ind w:firstLineChars="200" w:firstLine="420"/>
        <w:jc w:val="right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</w:rPr>
        <w:t>202</w:t>
      </w:r>
      <w:r>
        <w:rPr>
          <w:rFonts w:ascii="宋体" w:eastAsia="宋体" w:hAnsi="宋体" w:cs="宋体"/>
        </w:rPr>
        <w:t>5</w:t>
      </w:r>
      <w:r w:rsidR="004578C9">
        <w:rPr>
          <w:rFonts w:ascii="宋体" w:eastAsia="宋体" w:hAnsi="宋体" w:cs="宋体" w:hint="eastAsia"/>
          <w:lang w:val="zh-TW" w:eastAsia="zh-TW"/>
        </w:rPr>
        <w:t>年</w:t>
      </w:r>
      <w:r>
        <w:rPr>
          <w:rFonts w:ascii="宋体" w:eastAsia="宋体" w:hAnsi="宋体" w:cs="宋体"/>
        </w:rPr>
        <w:t>6</w:t>
      </w:r>
      <w:r w:rsidR="004578C9">
        <w:rPr>
          <w:rFonts w:ascii="宋体" w:eastAsia="宋体" w:hAnsi="宋体" w:cs="宋体" w:hint="eastAsia"/>
          <w:lang w:val="zh-TW" w:eastAsia="zh-TW"/>
        </w:rPr>
        <w:t>月</w:t>
      </w:r>
      <w:r>
        <w:rPr>
          <w:rFonts w:ascii="宋体" w:eastAsia="宋体" w:hAnsi="宋体" w:cs="宋体"/>
        </w:rPr>
        <w:t>1</w:t>
      </w:r>
      <w:r w:rsidR="007B515C">
        <w:rPr>
          <w:rFonts w:ascii="宋体" w:eastAsia="宋体" w:hAnsi="宋体" w:cs="宋体"/>
        </w:rPr>
        <w:t>9</w:t>
      </w:r>
      <w:r w:rsidR="004578C9">
        <w:rPr>
          <w:rFonts w:ascii="宋体" w:eastAsia="宋体" w:hAnsi="宋体" w:cs="宋体" w:hint="eastAsia"/>
          <w:lang w:val="zh-TW" w:eastAsia="zh-TW"/>
        </w:rPr>
        <w:t>日</w:t>
      </w:r>
    </w:p>
    <w:sectPr w:rsidR="00E225CA">
      <w:footerReference w:type="default" r:id="rId8"/>
      <w:pgSz w:w="11900" w:h="16840"/>
      <w:pgMar w:top="1417" w:right="1246" w:bottom="1134" w:left="1246" w:header="85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2220A" w14:textId="77777777" w:rsidR="003836F3" w:rsidRDefault="003836F3">
      <w:pPr>
        <w:spacing w:after="0" w:line="240" w:lineRule="auto"/>
      </w:pPr>
      <w:r>
        <w:separator/>
      </w:r>
    </w:p>
  </w:endnote>
  <w:endnote w:type="continuationSeparator" w:id="0">
    <w:p w14:paraId="42899D3B" w14:textId="77777777" w:rsidR="003836F3" w:rsidRDefault="0038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EE97A" w14:textId="77777777" w:rsidR="008A130D" w:rsidRDefault="008A13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FD51D" wp14:editId="1E2FA9D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593F4D3" w14:textId="7F1FD4D7" w:rsidR="008A130D" w:rsidRDefault="008A130D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2457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FD51D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qLHagIAABYFAAAOAAAAZHJzL2Uyb0RvYy54bWysVM1uEzEQviPxDpbvdJMUQRR1U4VWRUgV&#10;RRTE2fHayUr+kz3tbngAeANOXLjzXH0OPnuzaQVcitiDd+z58zfzjU9Oe2vYrYqp9a7m06MJZ8pJ&#10;37RuU/OPHy6ezTlLJFwjjHeq5juV+Ony6ZOTLizUzG+9aVRkCOLSogs13xKFRVUluVVWpCMflINS&#10;+2gFYRs3VRNFh+jWVLPJ5EXV+diE6KVKCafng5IvS3ytlaQrrZMiZmqOu1FZY1nXea2WJ2KxiSJs&#10;W7m/hviHW1jROiQ9hDoXJNhNbP8IZVsZffKajqS3lde6lapgAJrp5Dc011sRVMGC4qRwKFP6f2Hl&#10;29t3kbVNzY85c8KiRXffvt59/3n34ws7zuXpQlrA6jrAjvpXvkebx/OEw4y619HmP/Aw6FHo3aG4&#10;qicms9N8Np9PoJLQjRvEr+7dQ0z0WnnLslDziO6Voorby0SD6WiSszl/0RpTOmgc6xB19rIkECCS&#10;NmJwfmBlWwLZTGtr/nySv4wD+Y3DL+Mc8BSJdkblJMa9VxoFKrDyQZJxsz4zkQ0sAs2BaeRSCQaH&#10;bKhxuUf67l2ytyrkfaT/wank944O/g7TV9A+AJdF6tc9ipDFtW926HH0w5CkIC9a9OFSJHonIqYC&#10;ODHpdIVFG496+73E2dbHz387z/YgK7ScdZiympeLMPPGgcQISKMQR2E9Cu7GnnmM7RQvSJBFPJ5P&#10;c4MjmbKFqKO3n/AErHIe7IWTyFZzGsUzGvqEJ0Sq1aoYYfSCoEt3HWQOX7oaVjcEPhWa3VdjzwsM&#10;XyHK/qHI0/1wX6zun7PlLwAAAP//AwBQSwMEFAAGAAgAAAAhAJlu/HTXAAAABQEAAA8AAABkcnMv&#10;ZG93bnJldi54bWxMj0FPwzAMhe9I+w+RJ3Fj6XZAVWk6wbTBmcLgmjamLUucKsm2wq/HICS4WH56&#10;1vP3yvXkrDhhiIMnBctFBgKp9WagTsHz0+4qBxGTJqOtJ1TwgRHW1eyi1IXxZ3rEU506wSEUC62g&#10;T2kspIxtj07HhR+R2HvzwenEMnTSBH3mcGflKsuupdMD8Ydej7jpsT3UR6dg277cxYc6vu+3tpPL&#10;8TXcfx4apS7n0+0NiIRT+juGb3xGh4qZGn8kE4VVwEXSz2Rvlecsm99FVqX8T199AQAA//8DAFBL&#10;AQItABQABgAIAAAAIQC2gziS/gAAAOEBAAATAAAAAAAAAAAAAAAAAAAAAABbQ29udGVudF9UeXBl&#10;c10ueG1sUEsBAi0AFAAGAAgAAAAhADj9If/WAAAAlAEAAAsAAAAAAAAAAAAAAAAALwEAAF9yZWxz&#10;Ly5yZWxzUEsBAi0AFAAGAAgAAAAhAHgeosdqAgAAFgUAAA4AAAAAAAAAAAAAAAAALgIAAGRycy9l&#10;Mm9Eb2MueG1sUEsBAi0AFAAGAAgAAAAhAJlu/HTXAAAABQEAAA8AAAAAAAAAAAAAAAAAxAQAAGRy&#10;cy9kb3ducmV2LnhtbFBLBQYAAAAABAAEAPMAAADIBQAAAAA=&#10;" filled="f" stroked="f" strokeweight="1pt">
              <v:stroke miterlimit="4"/>
              <v:textbox style="mso-fit-shape-to-text:t" inset="0,0,0,0">
                <w:txbxContent>
                  <w:p w14:paraId="2593F4D3" w14:textId="7F1FD4D7" w:rsidR="008A130D" w:rsidRDefault="008A130D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2457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1D752" w14:textId="77777777" w:rsidR="003836F3" w:rsidRDefault="003836F3">
      <w:pPr>
        <w:spacing w:after="0" w:line="240" w:lineRule="auto"/>
      </w:pPr>
      <w:r>
        <w:separator/>
      </w:r>
    </w:p>
  </w:footnote>
  <w:footnote w:type="continuationSeparator" w:id="0">
    <w:p w14:paraId="2A534A95" w14:textId="77777777" w:rsidR="003836F3" w:rsidRDefault="00383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71A45FD"/>
    <w:multiLevelType w:val="singleLevel"/>
    <w:tmpl w:val="F71A45FD"/>
    <w:lvl w:ilvl="0">
      <w:start w:val="1"/>
      <w:numFmt w:val="chineseCounting"/>
      <w:suff w:val="nothing"/>
      <w:lvlText w:val="%1、"/>
      <w:lvlJc w:val="left"/>
      <w:pPr>
        <w:ind w:left="421" w:firstLine="0"/>
      </w:pPr>
      <w:rPr>
        <w:rFonts w:hint="eastAsia"/>
      </w:rPr>
    </w:lvl>
  </w:abstractNum>
  <w:abstractNum w:abstractNumId="1" w15:restartNumberingAfterBreak="0">
    <w:nsid w:val="1A264ACB"/>
    <w:multiLevelType w:val="hybridMultilevel"/>
    <w:tmpl w:val="085CF3E0"/>
    <w:lvl w:ilvl="0" w:tplc="3EB2988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wZDBmOTI4M2M0ZGZlOThlNGYyZTQzY2MyYjE4MjAifQ=="/>
  </w:docVars>
  <w:rsids>
    <w:rsidRoot w:val="003829FA"/>
    <w:rsid w:val="DFBA6E3B"/>
    <w:rsid w:val="0002561E"/>
    <w:rsid w:val="00041559"/>
    <w:rsid w:val="000945E0"/>
    <w:rsid w:val="000F534B"/>
    <w:rsid w:val="00103E7B"/>
    <w:rsid w:val="00150DA0"/>
    <w:rsid w:val="00185A58"/>
    <w:rsid w:val="001A1A2B"/>
    <w:rsid w:val="001B19B0"/>
    <w:rsid w:val="0022743E"/>
    <w:rsid w:val="00230A82"/>
    <w:rsid w:val="002350F4"/>
    <w:rsid w:val="00242294"/>
    <w:rsid w:val="00265A0B"/>
    <w:rsid w:val="00284306"/>
    <w:rsid w:val="00290BA0"/>
    <w:rsid w:val="00324578"/>
    <w:rsid w:val="00353A60"/>
    <w:rsid w:val="003829FA"/>
    <w:rsid w:val="003836F3"/>
    <w:rsid w:val="003B0C8D"/>
    <w:rsid w:val="00401389"/>
    <w:rsid w:val="00423F6C"/>
    <w:rsid w:val="004578C9"/>
    <w:rsid w:val="00465898"/>
    <w:rsid w:val="004B1DC2"/>
    <w:rsid w:val="004C11F3"/>
    <w:rsid w:val="005D0752"/>
    <w:rsid w:val="0065267D"/>
    <w:rsid w:val="00656EB3"/>
    <w:rsid w:val="00683126"/>
    <w:rsid w:val="006F43BA"/>
    <w:rsid w:val="007772F4"/>
    <w:rsid w:val="007A4F0D"/>
    <w:rsid w:val="007B4184"/>
    <w:rsid w:val="007B515C"/>
    <w:rsid w:val="008162FE"/>
    <w:rsid w:val="008275BC"/>
    <w:rsid w:val="00853CC2"/>
    <w:rsid w:val="008856AF"/>
    <w:rsid w:val="00890E66"/>
    <w:rsid w:val="008A130D"/>
    <w:rsid w:val="008C4392"/>
    <w:rsid w:val="00922DD8"/>
    <w:rsid w:val="00934C0F"/>
    <w:rsid w:val="00940110"/>
    <w:rsid w:val="009461D4"/>
    <w:rsid w:val="00953B47"/>
    <w:rsid w:val="009561FF"/>
    <w:rsid w:val="00A31FB7"/>
    <w:rsid w:val="00B0167F"/>
    <w:rsid w:val="00B077AD"/>
    <w:rsid w:val="00B32655"/>
    <w:rsid w:val="00B378DD"/>
    <w:rsid w:val="00B55DB3"/>
    <w:rsid w:val="00B74331"/>
    <w:rsid w:val="00B81769"/>
    <w:rsid w:val="00B976F6"/>
    <w:rsid w:val="00BD271C"/>
    <w:rsid w:val="00BE3829"/>
    <w:rsid w:val="00C2075D"/>
    <w:rsid w:val="00C917B2"/>
    <w:rsid w:val="00CD02DD"/>
    <w:rsid w:val="00CD737D"/>
    <w:rsid w:val="00D1138F"/>
    <w:rsid w:val="00D451BD"/>
    <w:rsid w:val="00DB1858"/>
    <w:rsid w:val="00E225CA"/>
    <w:rsid w:val="00E773E1"/>
    <w:rsid w:val="00EA7DE2"/>
    <w:rsid w:val="00ED3B0B"/>
    <w:rsid w:val="00F17DB8"/>
    <w:rsid w:val="01944054"/>
    <w:rsid w:val="021B6523"/>
    <w:rsid w:val="0341476A"/>
    <w:rsid w:val="03DD4FBB"/>
    <w:rsid w:val="053242B0"/>
    <w:rsid w:val="061B4D44"/>
    <w:rsid w:val="068A6B0E"/>
    <w:rsid w:val="07954084"/>
    <w:rsid w:val="07D16002"/>
    <w:rsid w:val="083D6290"/>
    <w:rsid w:val="097B4FDA"/>
    <w:rsid w:val="098826F0"/>
    <w:rsid w:val="098D1FCD"/>
    <w:rsid w:val="09E85450"/>
    <w:rsid w:val="0AD56A08"/>
    <w:rsid w:val="0AF16A93"/>
    <w:rsid w:val="0BA94BA0"/>
    <w:rsid w:val="0BB4103F"/>
    <w:rsid w:val="0BF70001"/>
    <w:rsid w:val="0C9C0103"/>
    <w:rsid w:val="0DFB4729"/>
    <w:rsid w:val="0E8B685E"/>
    <w:rsid w:val="0FE80AC4"/>
    <w:rsid w:val="101C3AC9"/>
    <w:rsid w:val="103B0861"/>
    <w:rsid w:val="107E12C0"/>
    <w:rsid w:val="110F3A4A"/>
    <w:rsid w:val="11F506C6"/>
    <w:rsid w:val="14217635"/>
    <w:rsid w:val="144E6283"/>
    <w:rsid w:val="147B66BC"/>
    <w:rsid w:val="16230DCF"/>
    <w:rsid w:val="170F605E"/>
    <w:rsid w:val="17535D39"/>
    <w:rsid w:val="176D1177"/>
    <w:rsid w:val="17781001"/>
    <w:rsid w:val="182226E0"/>
    <w:rsid w:val="18D96E42"/>
    <w:rsid w:val="1BBB0703"/>
    <w:rsid w:val="1E0067ED"/>
    <w:rsid w:val="1E7828DC"/>
    <w:rsid w:val="1F331535"/>
    <w:rsid w:val="1F6966C8"/>
    <w:rsid w:val="1F98643A"/>
    <w:rsid w:val="20671A1A"/>
    <w:rsid w:val="21091F11"/>
    <w:rsid w:val="216A316F"/>
    <w:rsid w:val="22034BB2"/>
    <w:rsid w:val="22C307F5"/>
    <w:rsid w:val="22CA1B74"/>
    <w:rsid w:val="24AF7273"/>
    <w:rsid w:val="252D1DA1"/>
    <w:rsid w:val="25461B81"/>
    <w:rsid w:val="25F41D23"/>
    <w:rsid w:val="261C2C34"/>
    <w:rsid w:val="2680190E"/>
    <w:rsid w:val="26A500BB"/>
    <w:rsid w:val="26BC7B81"/>
    <w:rsid w:val="277B168E"/>
    <w:rsid w:val="29800E29"/>
    <w:rsid w:val="2A477CE9"/>
    <w:rsid w:val="2C5D4945"/>
    <w:rsid w:val="2DF511EB"/>
    <w:rsid w:val="2E5918DA"/>
    <w:rsid w:val="2FAA48BF"/>
    <w:rsid w:val="304F2A04"/>
    <w:rsid w:val="30746DBC"/>
    <w:rsid w:val="327D62BB"/>
    <w:rsid w:val="32D9728E"/>
    <w:rsid w:val="332A0344"/>
    <w:rsid w:val="3418647E"/>
    <w:rsid w:val="36673BF4"/>
    <w:rsid w:val="38817011"/>
    <w:rsid w:val="3ADC741E"/>
    <w:rsid w:val="3B404329"/>
    <w:rsid w:val="3B717768"/>
    <w:rsid w:val="3BE178BA"/>
    <w:rsid w:val="3E391743"/>
    <w:rsid w:val="40A1586A"/>
    <w:rsid w:val="41CC00C4"/>
    <w:rsid w:val="41F1637D"/>
    <w:rsid w:val="420741E3"/>
    <w:rsid w:val="43D12B41"/>
    <w:rsid w:val="44BF38B6"/>
    <w:rsid w:val="45643397"/>
    <w:rsid w:val="45A3562C"/>
    <w:rsid w:val="47845921"/>
    <w:rsid w:val="48220665"/>
    <w:rsid w:val="48AB2CA2"/>
    <w:rsid w:val="496D4395"/>
    <w:rsid w:val="49CA0DC5"/>
    <w:rsid w:val="4A3459A1"/>
    <w:rsid w:val="4B8429AC"/>
    <w:rsid w:val="4B90505B"/>
    <w:rsid w:val="4C4A11BE"/>
    <w:rsid w:val="4C820C46"/>
    <w:rsid w:val="4CAA5AA7"/>
    <w:rsid w:val="4CB136EB"/>
    <w:rsid w:val="4D100DF6"/>
    <w:rsid w:val="4D5266C3"/>
    <w:rsid w:val="4D5A127B"/>
    <w:rsid w:val="4E0F6509"/>
    <w:rsid w:val="4EEE699F"/>
    <w:rsid w:val="528858A5"/>
    <w:rsid w:val="56905E43"/>
    <w:rsid w:val="57574A7D"/>
    <w:rsid w:val="58134DED"/>
    <w:rsid w:val="581567D6"/>
    <w:rsid w:val="594D1951"/>
    <w:rsid w:val="5BBD65B1"/>
    <w:rsid w:val="5D064F7B"/>
    <w:rsid w:val="5E7D669A"/>
    <w:rsid w:val="5ECE3876"/>
    <w:rsid w:val="5EFD0FAC"/>
    <w:rsid w:val="5F296789"/>
    <w:rsid w:val="5F304531"/>
    <w:rsid w:val="5FFC2665"/>
    <w:rsid w:val="6082700E"/>
    <w:rsid w:val="612C2AD6"/>
    <w:rsid w:val="661B2AA9"/>
    <w:rsid w:val="66C73564"/>
    <w:rsid w:val="677D322F"/>
    <w:rsid w:val="6830673C"/>
    <w:rsid w:val="687C4343"/>
    <w:rsid w:val="68B735CD"/>
    <w:rsid w:val="68E66918"/>
    <w:rsid w:val="69582337"/>
    <w:rsid w:val="69E04BB7"/>
    <w:rsid w:val="6B590AFE"/>
    <w:rsid w:val="6BA14ACF"/>
    <w:rsid w:val="6CAB36D8"/>
    <w:rsid w:val="6D1C7DDB"/>
    <w:rsid w:val="6D822396"/>
    <w:rsid w:val="6EFB3918"/>
    <w:rsid w:val="70444745"/>
    <w:rsid w:val="70F87C62"/>
    <w:rsid w:val="716D5A23"/>
    <w:rsid w:val="72AF5315"/>
    <w:rsid w:val="72E505AA"/>
    <w:rsid w:val="73397A01"/>
    <w:rsid w:val="752217B8"/>
    <w:rsid w:val="753D5A29"/>
    <w:rsid w:val="75CB690A"/>
    <w:rsid w:val="775D6EE5"/>
    <w:rsid w:val="79574670"/>
    <w:rsid w:val="7BD306CB"/>
    <w:rsid w:val="7C5807CC"/>
    <w:rsid w:val="7CEF2EDE"/>
    <w:rsid w:val="7D7D2D16"/>
    <w:rsid w:val="7D9D2890"/>
    <w:rsid w:val="7E0D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59242F"/>
  <w15:docId w15:val="{5978400B-7C08-49D3-991A-39B9D850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">
    <w:name w:val="heading 1"/>
    <w:basedOn w:val="a"/>
    <w:next w:val="a"/>
    <w:uiPriority w:val="99"/>
    <w:qFormat/>
    <w:pPr>
      <w:keepNext/>
      <w:keepLines/>
      <w:pageBreakBefore/>
      <w:spacing w:before="120" w:after="120" w:line="460" w:lineRule="exact"/>
      <w:ind w:firstLine="567"/>
      <w:jc w:val="center"/>
      <w:outlineLvl w:val="0"/>
    </w:pPr>
    <w:rPr>
      <w:rFonts w:ascii="黑体" w:eastAsia="黑体"/>
      <w:kern w:val="44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hAnsi="Courier New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Pr>
      <w:rFonts w:ascii="Calibri" w:eastAsia="Calibri" w:hAnsi="Calibri" w:cs="Calibri"/>
      <w:sz w:val="24"/>
      <w:szCs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d">
    <w:name w:val="默认"/>
    <w:qFormat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character" w:customStyle="1" w:styleId="a7">
    <w:name w:val="页眉 字符"/>
    <w:basedOn w:val="a0"/>
    <w:link w:val="a6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a5">
    <w:name w:val="页脚 字符"/>
    <w:basedOn w:val="a0"/>
    <w:link w:val="a4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32"/>
      <w:szCs w:val="32"/>
      <w:u w:val="none"/>
    </w:rPr>
  </w:style>
  <w:style w:type="paragraph" w:customStyle="1" w:styleId="TableText">
    <w:name w:val="Table Text"/>
    <w:basedOn w:val="a"/>
    <w:semiHidden/>
    <w:qFormat/>
    <w:rsid w:val="00853CC2"/>
    <w:pPr>
      <w:spacing w:after="0" w:line="240" w:lineRule="auto"/>
      <w:jc w:val="both"/>
    </w:pPr>
    <w:rPr>
      <w:rFonts w:ascii="宋体" w:eastAsia="宋体" w:hAnsi="宋体" w:cs="宋体"/>
      <w:color w:val="auto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42294"/>
    <w:pPr>
      <w:spacing w:after="0" w:line="240" w:lineRule="auto"/>
    </w:pPr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242294"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af0">
    <w:name w:val="List Paragraph"/>
    <w:basedOn w:val="a"/>
    <w:uiPriority w:val="99"/>
    <w:unhideWhenUsed/>
    <w:rsid w:val="009461D4"/>
    <w:pPr>
      <w:ind w:firstLineChars="200" w:firstLine="420"/>
    </w:pPr>
  </w:style>
  <w:style w:type="character" w:customStyle="1" w:styleId="lb">
    <w:name w:val="lb"/>
    <w:basedOn w:val="a0"/>
    <w:rsid w:val="007B5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291</Words>
  <Characters>1663</Characters>
  <Application>Microsoft Office Word</Application>
  <DocSecurity>0</DocSecurity>
  <Lines>13</Lines>
  <Paragraphs>3</Paragraphs>
  <ScaleCrop>false</ScaleCrop>
  <Company>P R C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wangjianjun</dc:creator>
  <cp:lastModifiedBy>Windows User</cp:lastModifiedBy>
  <cp:revision>5</cp:revision>
  <cp:lastPrinted>2025-06-20T03:46:00Z</cp:lastPrinted>
  <dcterms:created xsi:type="dcterms:W3CDTF">2025-06-19T16:04:00Z</dcterms:created>
  <dcterms:modified xsi:type="dcterms:W3CDTF">2025-06-20T06:04:00Z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E07E7F24B26B47C2A66D5A18BBE19BA3_13</vt:lpwstr>
  </property>
</Properties>
</file>